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EB" w:rsidRPr="005E3529" w:rsidRDefault="006C7FEB" w:rsidP="006C7FEB">
      <w:pPr>
        <w:widowControl w:val="0"/>
        <w:spacing w:after="280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 w:rsidRPr="005E3529">
        <w:rPr>
          <w:rFonts w:ascii="Times New Roman" w:hAnsi="Times New Roman"/>
          <w:color w:val="000000"/>
          <w:kern w:val="28"/>
          <w:sz w:val="24"/>
          <w:szCs w:val="24"/>
        </w:rPr>
        <w:t xml:space="preserve">                                                                                                             </w:t>
      </w:r>
      <w:r w:rsidRPr="005E3529">
        <w:rPr>
          <w:rFonts w:ascii="Times New Roman" w:hAnsi="Times New Roman"/>
          <w:b/>
          <w:color w:val="000000"/>
          <w:kern w:val="28"/>
          <w:sz w:val="24"/>
          <w:szCs w:val="24"/>
        </w:rPr>
        <w:t>« УТВЕРЖДАЮ»</w:t>
      </w:r>
    </w:p>
    <w:p w:rsidR="006C7FEB" w:rsidRPr="005E3529" w:rsidRDefault="006C7FEB" w:rsidP="006C7FEB">
      <w:pPr>
        <w:widowControl w:val="0"/>
        <w:spacing w:after="280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 w:rsidRPr="005E3529"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                                                                                                   Директор МБОУ СОШ №26</w:t>
      </w:r>
    </w:p>
    <w:p w:rsidR="006C7FEB" w:rsidRPr="005E3529" w:rsidRDefault="006C7FEB" w:rsidP="006C7FEB">
      <w:pPr>
        <w:widowControl w:val="0"/>
        <w:spacing w:after="280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 w:rsidRPr="005E3529"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                                                                                                    _____________В.А. Корнилова</w:t>
      </w:r>
    </w:p>
    <w:p w:rsidR="006C7FEB" w:rsidRPr="005E3529" w:rsidRDefault="006C7FEB" w:rsidP="006C7FEB">
      <w:pPr>
        <w:widowControl w:val="0"/>
        <w:spacing w:after="280"/>
        <w:rPr>
          <w:rFonts w:ascii="Times New Roman" w:hAnsi="Times New Roman"/>
          <w:b/>
          <w:color w:val="000000"/>
          <w:kern w:val="28"/>
          <w:sz w:val="24"/>
          <w:szCs w:val="24"/>
        </w:rPr>
      </w:pPr>
    </w:p>
    <w:p w:rsidR="006C7FEB" w:rsidRPr="005E3529" w:rsidRDefault="006C7FEB" w:rsidP="006C7FEB">
      <w:pPr>
        <w:widowControl w:val="0"/>
        <w:jc w:val="center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 w:rsidRPr="005E3529"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УСТАВ  НАУЧНОГО  ОБЩЕСТВА  УЧАЩИХСЯ </w:t>
      </w:r>
    </w:p>
    <w:p w:rsidR="006C7FEB" w:rsidRPr="005E3529" w:rsidRDefault="006C7FEB" w:rsidP="006C7FEB">
      <w:pPr>
        <w:widowControl w:val="0"/>
        <w:jc w:val="center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 w:rsidRPr="005E3529">
        <w:rPr>
          <w:rFonts w:ascii="Times New Roman" w:hAnsi="Times New Roman"/>
          <w:b/>
          <w:color w:val="000000"/>
          <w:kern w:val="28"/>
          <w:sz w:val="24"/>
          <w:szCs w:val="24"/>
        </w:rPr>
        <w:t>МБОУ СОШ№ 26  «Умка»</w:t>
      </w:r>
    </w:p>
    <w:p w:rsidR="006C7FEB" w:rsidRDefault="006C7FEB" w:rsidP="006C7FEB">
      <w:pPr>
        <w:spacing w:after="0" w:line="240" w:lineRule="auto"/>
        <w:ind w:right="141"/>
        <w:jc w:val="center"/>
        <w:rPr>
          <w:rFonts w:ascii="Arial Black" w:hAnsi="Arial Black"/>
          <w:shadow/>
          <w:sz w:val="28"/>
          <w:szCs w:val="28"/>
        </w:rPr>
      </w:pPr>
      <w:r w:rsidRPr="00136504">
        <w:rPr>
          <w:rFonts w:ascii="Times New Roman" w:hAnsi="Times New Roman"/>
          <w:sz w:val="24"/>
          <w:szCs w:val="24"/>
        </w:rPr>
        <w:pict>
          <v:rect id="_x0000_i1025" style="width:0;height:.75pt" o:hralign="center" o:hrstd="t" o:hrnoshade="t" o:hr="t" fillcolor="black" stroked="f"/>
        </w:pict>
      </w:r>
    </w:p>
    <w:p w:rsidR="006C7FEB" w:rsidRDefault="006C7FEB" w:rsidP="006C7FEB">
      <w:pPr>
        <w:spacing w:after="0" w:line="240" w:lineRule="auto"/>
        <w:ind w:right="141"/>
        <w:jc w:val="center"/>
        <w:rPr>
          <w:rFonts w:ascii="Arial Black" w:hAnsi="Arial Black"/>
          <w:shadow/>
          <w:sz w:val="20"/>
          <w:szCs w:val="20"/>
        </w:rPr>
      </w:pPr>
    </w:p>
    <w:p w:rsidR="006C7FEB" w:rsidRDefault="006C7FEB" w:rsidP="006C7FE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6C7FEB" w:rsidRDefault="006C7FEB" w:rsidP="006C7FEB">
      <w:pPr>
        <w:spacing w:after="0" w:line="240" w:lineRule="auto"/>
        <w:ind w:right="6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научное общество учащихся может вступить каждый ученик, имеющий интерес к научной деятельности, получивший рекомендацию учителя-предметника и прошедший обучающий курс «Как подготовиться к школьной конференции «ШАГ В НАУКУ». Возра</w:t>
      </w:r>
      <w:proofErr w:type="gramStart"/>
      <w:r>
        <w:rPr>
          <w:rFonts w:ascii="Times New Roman" w:hAnsi="Times New Roman"/>
          <w:sz w:val="24"/>
          <w:szCs w:val="24"/>
        </w:rPr>
        <w:t>ст вст</w:t>
      </w:r>
      <w:proofErr w:type="gramEnd"/>
      <w:r>
        <w:rPr>
          <w:rFonts w:ascii="Times New Roman" w:hAnsi="Times New Roman"/>
          <w:sz w:val="24"/>
          <w:szCs w:val="24"/>
        </w:rPr>
        <w:t>упления в НОУ неограничен.</w:t>
      </w:r>
    </w:p>
    <w:p w:rsidR="006C7FEB" w:rsidRDefault="006C7FEB" w:rsidP="006C7FEB">
      <w:pPr>
        <w:spacing w:after="0" w:line="240" w:lineRule="auto"/>
        <w:ind w:right="612"/>
        <w:jc w:val="both"/>
        <w:rPr>
          <w:rFonts w:ascii="Times New Roman" w:hAnsi="Times New Roman"/>
          <w:sz w:val="24"/>
          <w:szCs w:val="24"/>
        </w:rPr>
      </w:pPr>
    </w:p>
    <w:p w:rsidR="006C7FEB" w:rsidRDefault="006C7FEB" w:rsidP="006C7FEB">
      <w:pPr>
        <w:spacing w:after="0" w:line="240" w:lineRule="auto"/>
        <w:ind w:right="6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Право первоочередного зачисления предоставляется ученикам, ранее участвовавшим в конференции и занявшим призовые места.</w:t>
      </w:r>
    </w:p>
    <w:p w:rsidR="006C7FEB" w:rsidRDefault="006C7FEB" w:rsidP="006C7FEB">
      <w:pPr>
        <w:spacing w:after="0" w:line="240" w:lineRule="auto"/>
        <w:ind w:right="6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Членам научного общества учащихся школы вручается именное удостоверение и нагрудный значок.</w:t>
      </w:r>
    </w:p>
    <w:p w:rsidR="006C7FEB" w:rsidRDefault="006C7FEB" w:rsidP="006C7FE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C7FEB" w:rsidRDefault="006C7FEB" w:rsidP="006C7F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Ученик, участвующий в работе НОУ, имеет право:</w:t>
      </w:r>
    </w:p>
    <w:p w:rsidR="006C7FEB" w:rsidRDefault="006C7FEB" w:rsidP="006C7FEB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C7FEB" w:rsidRDefault="006C7FEB" w:rsidP="006C7FEB">
      <w:pPr>
        <w:pStyle w:val="1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форму выполнения научной работы (реферат, доклад и т.д.).</w:t>
      </w:r>
    </w:p>
    <w:p w:rsidR="006C7FEB" w:rsidRDefault="006C7FEB" w:rsidP="006C7FE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Консультироваться у своего научного руководителя по возникающим вопросам.</w:t>
      </w:r>
    </w:p>
    <w:p w:rsidR="006C7FEB" w:rsidRDefault="006C7FEB" w:rsidP="006C7FE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Иметь индивидуальный график консультаций в процессе создания научной работы.</w:t>
      </w:r>
    </w:p>
    <w:p w:rsidR="006C7FEB" w:rsidRDefault="006C7FEB" w:rsidP="006C7FE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Получать у педагогов, компетентных в данной теме, рецензию на свою работу.</w:t>
      </w:r>
    </w:p>
    <w:p w:rsidR="006C7FEB" w:rsidRDefault="006C7FEB" w:rsidP="006C7FE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Выступать с окончательным вариантом научной работы на научно-практической конференции в своем учебном заведении.</w:t>
      </w:r>
    </w:p>
    <w:p w:rsidR="006C7FEB" w:rsidRDefault="006C7FEB" w:rsidP="006C7FE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Представлять свою работу, получившую высокую оценку, на конференциях в   городе и области.</w:t>
      </w:r>
    </w:p>
    <w:p w:rsidR="006C7FEB" w:rsidRDefault="006C7FEB" w:rsidP="006C7FE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Представлять тезисы научной работы в школьный сборник  «Материалы конференции «Шаг в науку».</w:t>
      </w:r>
    </w:p>
    <w:p w:rsidR="006C7FEB" w:rsidRDefault="006C7FEB" w:rsidP="006C7FE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Иметь право внеконкурсного зачисления в профильный или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предпрофильный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класс.</w:t>
      </w:r>
    </w:p>
    <w:p w:rsidR="006C7FEB" w:rsidRDefault="006C7FEB" w:rsidP="006C7FEB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 xml:space="preserve">     </w:t>
      </w:r>
    </w:p>
    <w:p w:rsidR="006C7FEB" w:rsidRDefault="006C7FEB" w:rsidP="006C7F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Ученик, участвующий в работе НОУ, обязан:</w:t>
      </w:r>
    </w:p>
    <w:p w:rsidR="006C7FEB" w:rsidRDefault="006C7FEB" w:rsidP="006C7FEB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C7FEB" w:rsidRDefault="006C7FEB" w:rsidP="006C7FEB">
      <w:pPr>
        <w:pStyle w:val="1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Регулярно посещать заседания НОУ и  активно участвовать в работе одной из секций НОУ.</w:t>
      </w:r>
    </w:p>
    <w:p w:rsidR="006C7FEB" w:rsidRDefault="006C7FEB" w:rsidP="006C7FE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Периодически сообщать о промежуточных результатах своих исследований на заседании своей секции.</w:t>
      </w:r>
    </w:p>
    <w:p w:rsidR="006C7FEB" w:rsidRDefault="006C7FEB" w:rsidP="006C7FE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Обращаться в школьную библиотеку для заказа необходимой для исследования литературы.</w:t>
      </w:r>
    </w:p>
    <w:p w:rsidR="006C7FEB" w:rsidRDefault="006C7FEB" w:rsidP="006C7FE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Участвовать во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внутришкольных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внешкольных научных конференциях.</w:t>
      </w:r>
    </w:p>
    <w:p w:rsidR="006C7FEB" w:rsidRDefault="006C7FEB" w:rsidP="006C7FE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Соблюдать сроки выполнения научных работ.</w:t>
      </w:r>
    </w:p>
    <w:p w:rsidR="006C7FEB" w:rsidRDefault="006C7FEB" w:rsidP="006C7FE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Выполнять требования к оформлению научной работы.</w:t>
      </w:r>
    </w:p>
    <w:p w:rsidR="006C7FEB" w:rsidRDefault="006C7FEB" w:rsidP="006C7FE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Пройти предзащиту своей работы на заседании секции.</w:t>
      </w:r>
    </w:p>
    <w:p w:rsidR="006C7FEB" w:rsidRDefault="006C7FEB" w:rsidP="006C7FE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Распространять полученные знания среди учащихся школы через публичные выступления и другие формы.</w:t>
      </w:r>
    </w:p>
    <w:p w:rsidR="006C7FEB" w:rsidRDefault="006C7FEB" w:rsidP="006C7FEB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C7FEB" w:rsidRDefault="006C7FEB" w:rsidP="006C7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Записываясь в научное  общество учащихся, ученик пишет заявление (Приложение 1).</w:t>
      </w:r>
    </w:p>
    <w:p w:rsidR="006C7FEB" w:rsidRDefault="006C7FEB" w:rsidP="006C7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Вступив в НОУ, ученик участвует в работе одной из секций, где организуются консультации, регулярные занятия по развитию интеллектуальных и творческих способностей и встречи с интересными людьми.</w:t>
      </w:r>
    </w:p>
    <w:p w:rsidR="006C7FEB" w:rsidRDefault="006C7FEB" w:rsidP="006C7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НОУ рассматривает и утверждает тематику работы каждой секции, назначает педагогов, ответственных за проведение занятий и консультаций. </w:t>
      </w:r>
    </w:p>
    <w:p w:rsidR="006C7FEB" w:rsidRDefault="006C7FEB" w:rsidP="006C7FEB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6C7FEB" w:rsidRDefault="006C7FEB" w:rsidP="006C7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Учитель, участвующий в работе НОУ, имеет право:</w:t>
      </w:r>
    </w:p>
    <w:p w:rsidR="006C7FEB" w:rsidRDefault="006C7FEB" w:rsidP="006C7FEB">
      <w:pPr>
        <w:spacing w:after="0" w:line="240" w:lineRule="auto"/>
        <w:jc w:val="both"/>
        <w:rPr>
          <w:rFonts w:ascii="Times New Roman" w:hAnsi="Times New Roman"/>
          <w:color w:val="FF0000"/>
          <w:sz w:val="8"/>
          <w:szCs w:val="8"/>
        </w:rPr>
      </w:pPr>
    </w:p>
    <w:p w:rsidR="006C7FEB" w:rsidRDefault="006C7FEB" w:rsidP="006C7FEB">
      <w:pPr>
        <w:pStyle w:val="1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формы и методы работы с участниками (членами) НОУ.</w:t>
      </w:r>
    </w:p>
    <w:p w:rsidR="006C7FEB" w:rsidRDefault="006C7FEB" w:rsidP="006C7FE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Получать необходимую справочную информацию и пакет документов (графики заседаний, расписание работы секций, справочную информацию курса  «Как подготовиться к конференции «Шаг в науку»,  паспорт проектной работы (Приложение 2) и др.) у Совета НОУ.</w:t>
      </w:r>
    </w:p>
    <w:p w:rsidR="006C7FEB" w:rsidRDefault="006C7FEB" w:rsidP="006C7FE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Выдвигать работы, получившие высокие оценки, своих учащихся на городские и областные смотры, конкурсы, конференции.</w:t>
      </w:r>
    </w:p>
    <w:p w:rsidR="006C7FEB" w:rsidRDefault="006C7FEB" w:rsidP="006C7FE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Представлять свой педагогический опыт в методическом журнале «Формат-18».</w:t>
      </w:r>
    </w:p>
    <w:p w:rsidR="006C7FEB" w:rsidRDefault="006C7FEB" w:rsidP="006C7FEB">
      <w:pPr>
        <w:spacing w:after="0" w:line="240" w:lineRule="auto"/>
        <w:jc w:val="both"/>
        <w:rPr>
          <w:rFonts w:ascii="Times New Roman" w:hAnsi="Times New Roman"/>
          <w:b/>
          <w:color w:val="FF0000"/>
          <w:sz w:val="8"/>
          <w:szCs w:val="8"/>
        </w:rPr>
      </w:pPr>
    </w:p>
    <w:p w:rsidR="006C7FEB" w:rsidRDefault="006C7FEB" w:rsidP="006C7F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Учитель, участвующий в работе НОУ, обязан:</w:t>
      </w:r>
    </w:p>
    <w:p w:rsidR="006C7FEB" w:rsidRDefault="006C7FEB" w:rsidP="006C7FEB">
      <w:pPr>
        <w:spacing w:after="0" w:line="240" w:lineRule="auto"/>
        <w:jc w:val="both"/>
        <w:rPr>
          <w:rFonts w:ascii="Times New Roman" w:hAnsi="Times New Roman"/>
          <w:b/>
          <w:color w:val="FF0000"/>
          <w:sz w:val="8"/>
          <w:szCs w:val="8"/>
        </w:rPr>
      </w:pPr>
    </w:p>
    <w:p w:rsidR="006C7FEB" w:rsidRDefault="006C7FEB" w:rsidP="006C7FEB">
      <w:pPr>
        <w:pStyle w:val="1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Регулярно и активно участвовать в заседаниях НОУ.</w:t>
      </w:r>
    </w:p>
    <w:p w:rsidR="006C7FEB" w:rsidRDefault="006C7FEB" w:rsidP="006C7FE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Проводить заседание секции не реже 1 раза в месяц.</w:t>
      </w:r>
    </w:p>
    <w:p w:rsidR="006C7FEB" w:rsidRDefault="006C7FEB" w:rsidP="006C7FE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Контролировать ведение паспортов научных работ учащихся.</w:t>
      </w:r>
    </w:p>
    <w:p w:rsidR="006C7FEB" w:rsidRDefault="006C7FEB" w:rsidP="006C7FE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Информировать Совет НОУ о промежуточных результатах научных исследований.</w:t>
      </w:r>
    </w:p>
    <w:p w:rsidR="006C7FEB" w:rsidRDefault="006C7FEB" w:rsidP="006C7FE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Строго соблюдать сроки выполнения научных работ.</w:t>
      </w:r>
    </w:p>
    <w:p w:rsidR="006C7FEB" w:rsidRDefault="006C7FEB" w:rsidP="006C7FE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Организовывать предзащиту работ учащихся секции и допускать к участию в Конференции только работы, отвечающие «Требованиям к работе».</w:t>
      </w:r>
    </w:p>
    <w:p w:rsidR="006C7FEB" w:rsidRDefault="006C7FEB" w:rsidP="006C7FEB">
      <w:pPr>
        <w:spacing w:after="0" w:line="240" w:lineRule="auto"/>
        <w:jc w:val="both"/>
        <w:rPr>
          <w:color w:val="FF0000"/>
        </w:rPr>
      </w:pPr>
    </w:p>
    <w:p w:rsidR="006C7FEB" w:rsidRDefault="006C7FEB" w:rsidP="006C7FEB">
      <w:pPr>
        <w:spacing w:after="0" w:line="240" w:lineRule="auto"/>
        <w:jc w:val="both"/>
        <w:rPr>
          <w:color w:val="FF0000"/>
        </w:rPr>
      </w:pPr>
    </w:p>
    <w:p w:rsidR="006C7FEB" w:rsidRDefault="006C7FEB" w:rsidP="006C7FE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675B9" w:rsidRDefault="006C7FEB" w:rsidP="006C7FEB">
      <w:pPr>
        <w:spacing w:before="120" w:after="120" w:line="240" w:lineRule="auto"/>
        <w:jc w:val="right"/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sectPr w:rsidR="00A675B9" w:rsidSect="00A6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7190"/>
    <w:multiLevelType w:val="hybridMultilevel"/>
    <w:tmpl w:val="D7F8CE9C"/>
    <w:lvl w:ilvl="0" w:tplc="2F4A9BDA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92223"/>
    <w:multiLevelType w:val="hybridMultilevel"/>
    <w:tmpl w:val="3ACC2918"/>
    <w:lvl w:ilvl="0" w:tplc="33EC556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FEB"/>
    <w:rsid w:val="006C7FEB"/>
    <w:rsid w:val="00A6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C7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2016-09-01T08:28:00Z</dcterms:created>
  <dcterms:modified xsi:type="dcterms:W3CDTF">2016-09-01T08:28:00Z</dcterms:modified>
</cp:coreProperties>
</file>