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2" w:type="pct"/>
        <w:tblLook w:val="04A0"/>
      </w:tblPr>
      <w:tblGrid>
        <w:gridCol w:w="1702"/>
        <w:gridCol w:w="7815"/>
      </w:tblGrid>
      <w:tr w:rsidR="004A6F6D" w:rsidRPr="004A6F6D" w:rsidTr="00A92373">
        <w:trPr>
          <w:trHeight w:val="1300"/>
        </w:trPr>
        <w:tc>
          <w:tcPr>
            <w:tcW w:w="894" w:type="pct"/>
            <w:shd w:val="clear" w:color="auto" w:fill="auto"/>
          </w:tcPr>
          <w:p w:rsidR="004A6F6D" w:rsidRPr="00EC3F56" w:rsidRDefault="004A6F6D" w:rsidP="00A92373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13335</wp:posOffset>
                  </wp:positionV>
                  <wp:extent cx="1030621" cy="104775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6B5795"/>
                              </a:clrFrom>
                              <a:clrTo>
                                <a:srgbClr val="6B579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509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A6F6D" w:rsidRPr="00EC3F56" w:rsidRDefault="004A6F6D" w:rsidP="00A92373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4A6F6D" w:rsidRPr="00EC3F56" w:rsidRDefault="004A6F6D" w:rsidP="00A92373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4A6F6D" w:rsidRPr="00EC3F56" w:rsidRDefault="004A6F6D" w:rsidP="00A92373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4A6F6D" w:rsidRPr="00EC3F56" w:rsidRDefault="004A6F6D" w:rsidP="00A92373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4A6F6D" w:rsidRPr="00EC3F56" w:rsidRDefault="004A6F6D" w:rsidP="00A92373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4106" w:type="pct"/>
            <w:shd w:val="clear" w:color="auto" w:fill="auto"/>
          </w:tcPr>
          <w:p w:rsidR="004A6F6D" w:rsidRPr="00EC3F56" w:rsidRDefault="004A6F6D" w:rsidP="00A92373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EC3F56">
              <w:rPr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</w:p>
          <w:p w:rsidR="004A6F6D" w:rsidRPr="00EC3F56" w:rsidRDefault="004A6F6D" w:rsidP="00A92373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EC3F56">
              <w:rPr>
                <w:b/>
                <w:sz w:val="18"/>
                <w:szCs w:val="18"/>
              </w:rPr>
              <w:t xml:space="preserve"> «СРЕДНЯЯ ОБЩЕОБРАЗОВАТЕЛЬНАЯ ШКОЛА № 26»</w:t>
            </w:r>
          </w:p>
          <w:p w:rsidR="004A6F6D" w:rsidRPr="00EC3F56" w:rsidRDefault="004A6F6D" w:rsidP="00A92373">
            <w:pPr>
              <w:jc w:val="center"/>
              <w:rPr>
                <w:b/>
                <w:sz w:val="18"/>
                <w:szCs w:val="18"/>
              </w:rPr>
            </w:pPr>
            <w:r w:rsidRPr="00EC3F56">
              <w:rPr>
                <w:b/>
                <w:sz w:val="18"/>
                <w:szCs w:val="18"/>
              </w:rPr>
              <w:t>(«МБОУ СОШ №26</w:t>
            </w:r>
            <w:r>
              <w:rPr>
                <w:b/>
                <w:sz w:val="18"/>
                <w:szCs w:val="18"/>
              </w:rPr>
              <w:t>»</w:t>
            </w:r>
            <w:r w:rsidRPr="00EC3F56">
              <w:rPr>
                <w:b/>
                <w:sz w:val="18"/>
                <w:szCs w:val="18"/>
              </w:rPr>
              <w:t>)</w:t>
            </w:r>
          </w:p>
          <w:p w:rsidR="004A6F6D" w:rsidRPr="00EC3F56" w:rsidRDefault="004A6F6D" w:rsidP="00A92373">
            <w:pPr>
              <w:jc w:val="center"/>
              <w:rPr>
                <w:sz w:val="18"/>
              </w:rPr>
            </w:pPr>
            <w:r w:rsidRPr="00EC3F56">
              <w:rPr>
                <w:sz w:val="18"/>
                <w:szCs w:val="20"/>
              </w:rPr>
              <w:t xml:space="preserve">Энгельса ул., 61, пос. Свободы,  Пятигорск </w:t>
            </w:r>
            <w:proofErr w:type="gramStart"/>
            <w:r w:rsidRPr="00EC3F56">
              <w:rPr>
                <w:sz w:val="18"/>
                <w:szCs w:val="20"/>
              </w:rPr>
              <w:t>г</w:t>
            </w:r>
            <w:proofErr w:type="gramEnd"/>
            <w:r w:rsidRPr="00EC3F56">
              <w:rPr>
                <w:sz w:val="18"/>
                <w:szCs w:val="20"/>
              </w:rPr>
              <w:t>., Ставропольский край, 357551</w:t>
            </w:r>
          </w:p>
          <w:p w:rsidR="004A6F6D" w:rsidRPr="004A6F6D" w:rsidRDefault="004A6F6D" w:rsidP="004A6F6D">
            <w:pPr>
              <w:jc w:val="center"/>
              <w:rPr>
                <w:b/>
                <w:sz w:val="20"/>
                <w:szCs w:val="20"/>
              </w:rPr>
            </w:pPr>
            <w:r w:rsidRPr="00EC3F56">
              <w:rPr>
                <w:sz w:val="18"/>
                <w:szCs w:val="20"/>
              </w:rPr>
              <w:t>Телефон</w:t>
            </w:r>
            <w:r w:rsidRPr="004A6F6D">
              <w:rPr>
                <w:sz w:val="18"/>
                <w:szCs w:val="20"/>
              </w:rPr>
              <w:t xml:space="preserve"> (8793) 315729    </w:t>
            </w:r>
            <w:r w:rsidRPr="00EC3F56">
              <w:rPr>
                <w:sz w:val="18"/>
                <w:szCs w:val="20"/>
              </w:rPr>
              <w:t>факс</w:t>
            </w:r>
            <w:r w:rsidRPr="004A6F6D">
              <w:rPr>
                <w:sz w:val="18"/>
                <w:szCs w:val="20"/>
              </w:rPr>
              <w:t xml:space="preserve">: (8793) 31 57 34   </w:t>
            </w:r>
            <w:r w:rsidRPr="00EC3F56">
              <w:rPr>
                <w:sz w:val="18"/>
                <w:szCs w:val="20"/>
                <w:lang w:val="en-US"/>
              </w:rPr>
              <w:t>E</w:t>
            </w:r>
            <w:r w:rsidRPr="004A6F6D">
              <w:rPr>
                <w:sz w:val="18"/>
                <w:szCs w:val="20"/>
              </w:rPr>
              <w:t>-</w:t>
            </w:r>
            <w:r w:rsidRPr="00EC3F56">
              <w:rPr>
                <w:sz w:val="18"/>
                <w:szCs w:val="20"/>
                <w:lang w:val="en-US"/>
              </w:rPr>
              <w:t>mail</w:t>
            </w:r>
            <w:r w:rsidRPr="004A6F6D">
              <w:rPr>
                <w:sz w:val="18"/>
                <w:szCs w:val="20"/>
              </w:rPr>
              <w:t xml:space="preserve">: </w:t>
            </w:r>
            <w:hyperlink r:id="rId6" w:history="1">
              <w:proofErr w:type="spellStart"/>
              <w:r w:rsidRPr="00EC3F56">
                <w:rPr>
                  <w:color w:val="0000FF"/>
                  <w:sz w:val="18"/>
                  <w:szCs w:val="20"/>
                  <w:u w:val="single"/>
                  <w:lang w:val="en-US"/>
                </w:rPr>
                <w:t>sch</w:t>
              </w:r>
              <w:proofErr w:type="spellEnd"/>
              <w:r w:rsidRPr="004A6F6D">
                <w:rPr>
                  <w:color w:val="0000FF"/>
                  <w:sz w:val="18"/>
                  <w:szCs w:val="20"/>
                  <w:u w:val="single"/>
                </w:rPr>
                <w:t>26,5</w:t>
              </w:r>
              <w:r w:rsidRPr="00EC3F56">
                <w:rPr>
                  <w:color w:val="0000FF"/>
                  <w:sz w:val="18"/>
                  <w:szCs w:val="20"/>
                  <w:u w:val="single"/>
                  <w:lang w:val="en-US"/>
                </w:rPr>
                <w:t>gor</w:t>
              </w:r>
              <w:r w:rsidRPr="004A6F6D">
                <w:rPr>
                  <w:color w:val="0000FF"/>
                  <w:sz w:val="18"/>
                  <w:szCs w:val="20"/>
                  <w:u w:val="single"/>
                </w:rPr>
                <w:t>@</w:t>
              </w:r>
              <w:r w:rsidRPr="00EC3F56">
                <w:rPr>
                  <w:color w:val="0000FF"/>
                  <w:sz w:val="18"/>
                  <w:szCs w:val="20"/>
                  <w:u w:val="single"/>
                  <w:lang w:val="en-US"/>
                </w:rPr>
                <w:t>list</w:t>
              </w:r>
              <w:r w:rsidRPr="004A6F6D">
                <w:rPr>
                  <w:color w:val="0000FF"/>
                  <w:sz w:val="18"/>
                  <w:szCs w:val="20"/>
                  <w:u w:val="single"/>
                </w:rPr>
                <w:t>.</w:t>
              </w:r>
              <w:r w:rsidRPr="00EC3F56">
                <w:rPr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</w:hyperlink>
            <w:r w:rsidRPr="004A6F6D">
              <w:rPr>
                <w:sz w:val="18"/>
                <w:szCs w:val="20"/>
              </w:rPr>
              <w:t xml:space="preserve">     </w:t>
            </w:r>
            <w:r w:rsidRPr="00EC3F56">
              <w:rPr>
                <w:sz w:val="18"/>
                <w:szCs w:val="20"/>
              </w:rPr>
              <w:t>Сайт</w:t>
            </w:r>
            <w:r w:rsidRPr="004A6F6D">
              <w:rPr>
                <w:sz w:val="18"/>
                <w:szCs w:val="20"/>
              </w:rPr>
              <w:t xml:space="preserve">: </w:t>
            </w:r>
            <w:r>
              <w:rPr>
                <w:sz w:val="18"/>
                <w:szCs w:val="20"/>
                <w:lang w:val="en-US"/>
              </w:rPr>
              <w:t>www</w:t>
            </w:r>
            <w:r w:rsidRPr="004A6F6D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Школа </w:t>
            </w:r>
            <w:r>
              <w:rPr>
                <w:sz w:val="18"/>
                <w:szCs w:val="20"/>
                <w:lang w:val="en-US"/>
              </w:rPr>
              <w:t>-</w:t>
            </w:r>
            <w:r>
              <w:rPr>
                <w:sz w:val="18"/>
                <w:szCs w:val="20"/>
              </w:rPr>
              <w:t>26-пятигорск</w:t>
            </w:r>
            <w:proofErr w:type="gramStart"/>
            <w:r>
              <w:rPr>
                <w:sz w:val="18"/>
                <w:szCs w:val="20"/>
              </w:rPr>
              <w:t>.р</w:t>
            </w:r>
            <w:proofErr w:type="gramEnd"/>
            <w:r>
              <w:rPr>
                <w:sz w:val="18"/>
                <w:szCs w:val="20"/>
              </w:rPr>
              <w:t>ф</w:t>
            </w:r>
          </w:p>
        </w:tc>
      </w:tr>
    </w:tbl>
    <w:p w:rsidR="00D524A8" w:rsidRDefault="00027A5D" w:rsidP="004F45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1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027A5D" w:rsidRPr="005817C4" w:rsidRDefault="00027A5D" w:rsidP="004F459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1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психологическом сопровождении выпускников</w:t>
      </w:r>
      <w:r w:rsidR="00610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9-х</w:t>
      </w:r>
      <w:r w:rsidRPr="00581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период подготовки к ГИА</w:t>
      </w:r>
    </w:p>
    <w:p w:rsidR="00027A5D" w:rsidRPr="00027A5D" w:rsidRDefault="00027A5D" w:rsidP="004F4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   </w:t>
      </w:r>
      <w:r w:rsidR="00610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педагога-психолога </w:t>
      </w:r>
      <w:r w:rsidRPr="00027A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81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реализации данного направления деятельности </w:t>
      </w:r>
      <w:r w:rsidRPr="00027A5D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="00796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7A5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системы, способствующей созданию социально-психологических условий для успешного обучения</w:t>
      </w:r>
      <w:r w:rsidRPr="00581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(подготовки)</w:t>
      </w:r>
      <w:r w:rsidRPr="00027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17C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прохождения итоговой аттестации, а также минимизации возможных негативных поведенческих, интеллектуальных или эмоциональных сбоев непосредственно при проведении экзамена.</w:t>
      </w:r>
    </w:p>
    <w:p w:rsidR="00027A5D" w:rsidRPr="00027A5D" w:rsidRDefault="005817C4" w:rsidP="004F4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</w:t>
      </w:r>
      <w:r w:rsidR="00027A5D" w:rsidRPr="00027A5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работ по психологическому сопровождению:</w:t>
      </w:r>
    </w:p>
    <w:p w:rsidR="00027A5D" w:rsidRPr="005817C4" w:rsidRDefault="00027A5D" w:rsidP="004F4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17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Диагностика </w:t>
      </w:r>
    </w:p>
    <w:p w:rsidR="00027A5D" w:rsidRDefault="00027A5D" w:rsidP="004F4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нарушений </w:t>
      </w:r>
      <w:r w:rsidRPr="00581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эмоционально-волевой </w:t>
      </w:r>
      <w:r w:rsidRPr="00027A5D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 задолго до экзамена помогает скорректировать образовательный маршрут и определить оптимальные условия обучения.</w:t>
      </w:r>
      <w:r w:rsidR="00581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выявления уровня тревожности используется методика </w:t>
      </w:r>
      <w:proofErr w:type="spellStart"/>
      <w:r w:rsidR="0079644D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Кондаша</w:t>
      </w:r>
      <w:proofErr w:type="spellEnd"/>
      <w:r w:rsidR="00581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(показатели </w:t>
      </w:r>
      <w:proofErr w:type="spellStart"/>
      <w:r w:rsidR="0079644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самооценочной</w:t>
      </w:r>
      <w:proofErr w:type="spellEnd"/>
      <w:r w:rsidR="0079644D">
        <w:rPr>
          <w:rFonts w:ascii="Times New Roman" w:eastAsia="Times New Roman" w:hAnsi="Times New Roman" w:cs="Times New Roman"/>
          <w:color w:val="000000"/>
          <w:sz w:val="28"/>
          <w:szCs w:val="28"/>
        </w:rPr>
        <w:t>, школьной и межличностной тревожности)</w:t>
      </w:r>
      <w:r w:rsidR="005817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86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644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9644D" w:rsidRPr="00FE3D43"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используется  методика</w:t>
      </w:r>
      <w:r w:rsidR="0079644D">
        <w:rPr>
          <w:rFonts w:ascii="Times New Roman" w:eastAsia="Times New Roman" w:hAnsi="Times New Roman" w:cs="Times New Roman"/>
          <w:color w:val="000000"/>
          <w:sz w:val="28"/>
          <w:szCs w:val="28"/>
        </w:rPr>
        <w:t>, исследующая поведенческие стратегии и модели  преодолевающего поведения (</w:t>
      </w:r>
      <w:proofErr w:type="spellStart"/>
      <w:r w:rsidR="0079644D">
        <w:rPr>
          <w:rFonts w:ascii="Times New Roman" w:eastAsia="Times New Roman" w:hAnsi="Times New Roman" w:cs="Times New Roman"/>
          <w:color w:val="000000"/>
          <w:sz w:val="28"/>
          <w:szCs w:val="28"/>
        </w:rPr>
        <w:t>коппинг-стратегии</w:t>
      </w:r>
      <w:proofErr w:type="spellEnd"/>
      <w:r w:rsidR="007964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9644D" w:rsidRPr="00FE3D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96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4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изучение темпераментных особенностей учащихся 9-х</w:t>
      </w:r>
      <w:r w:rsidR="004A6F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0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определения основных характеристик деятельности нервной системы, индивидуально-типологических черт по вхождению и осуществлению различных видов деятельности с помощью </w:t>
      </w:r>
      <w:proofErr w:type="spellStart"/>
      <w:r w:rsidR="00610406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опросника</w:t>
      </w:r>
      <w:proofErr w:type="spellEnd"/>
      <w:r w:rsidR="00610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0406">
        <w:rPr>
          <w:rFonts w:ascii="Times New Roman" w:eastAsia="Times New Roman" w:hAnsi="Times New Roman" w:cs="Times New Roman"/>
          <w:color w:val="000000"/>
          <w:sz w:val="28"/>
          <w:szCs w:val="28"/>
        </w:rPr>
        <w:t>Айзенка</w:t>
      </w:r>
      <w:proofErr w:type="spellEnd"/>
      <w:r w:rsidR="0018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методики исследования ригидности</w:t>
      </w:r>
      <w:r w:rsidR="00610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Также проводятся мониторинги эмоциональной устойчивости учащихся. </w:t>
      </w:r>
      <w:r w:rsidR="0018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Диагностические мероприятия </w:t>
      </w:r>
      <w:r w:rsidR="004A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проводиться </w:t>
      </w:r>
      <w:r w:rsidR="00796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610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ноябре-феврале </w:t>
      </w:r>
      <w:r w:rsidR="00796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61040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96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  <w:r w:rsidR="0018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марте </w:t>
      </w:r>
      <w:r w:rsidR="004A6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</w:t>
      </w:r>
      <w:r w:rsidR="004A6F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года </w:t>
      </w:r>
      <w:r w:rsidR="0018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запланировано тестирование родителей с помощью анкеты «Определение </w:t>
      </w:r>
      <w:r w:rsidR="001875C1" w:rsidRPr="001875C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риска» с целью и</w:t>
      </w:r>
      <w:r w:rsidR="001875C1" w:rsidRPr="001875C1">
        <w:rPr>
          <w:rFonts w:ascii="Times New Roman" w:eastAsia="Times New Roman" w:hAnsi="Times New Roman" w:cs="Times New Roman"/>
          <w:sz w:val="28"/>
          <w:szCs w:val="28"/>
        </w:rPr>
        <w:t>сследования родительской позиции на подготовленность учащегося к сдаче ГИА.</w:t>
      </w:r>
    </w:p>
    <w:p w:rsidR="00027A5D" w:rsidRPr="00027A5D" w:rsidRDefault="00027A5D" w:rsidP="004F4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17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Консультирован</w:t>
      </w:r>
      <w:r w:rsidR="00D86C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ие (индивидуальное и групповое)</w:t>
      </w:r>
    </w:p>
    <w:p w:rsidR="00027A5D" w:rsidRDefault="00027A5D" w:rsidP="004F4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консультативной работы психолога по психологической подготовке к </w:t>
      </w:r>
      <w:r w:rsidR="00796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ГИА </w:t>
      </w:r>
      <w:r w:rsidRPr="00027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</w:t>
      </w:r>
      <w:proofErr w:type="gramStart"/>
      <w:r w:rsidRPr="00027A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27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возникновением трудностей обучения ребёнка. </w:t>
      </w:r>
      <w:r w:rsidR="005817C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по запросу.</w:t>
      </w:r>
      <w:r w:rsidR="00796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644D" w:rsidRPr="00AA3E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Информация о графике работы </w:t>
      </w:r>
      <w:r w:rsidR="007964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педагога-психолога </w:t>
      </w:r>
      <w:r w:rsidR="0079644D" w:rsidRPr="00AA3E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доведена до сведения заинтересованных лиц.</w:t>
      </w:r>
    </w:p>
    <w:p w:rsidR="00027A5D" w:rsidRPr="00027A5D" w:rsidRDefault="00D524A8" w:rsidP="004F4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Коррекц</w:t>
      </w:r>
      <w:r w:rsidR="001875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ионно-развивающая работа</w:t>
      </w:r>
      <w:r w:rsidR="00D86C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(индивидуальная и групповая)</w:t>
      </w:r>
      <w:r w:rsidR="00027A5D" w:rsidRPr="005817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 </w:t>
      </w:r>
    </w:p>
    <w:p w:rsidR="00027A5D" w:rsidRPr="00027A5D" w:rsidRDefault="004A6F6D" w:rsidP="004F4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</w:t>
      </w:r>
      <w:r w:rsidR="00027A5D" w:rsidRPr="00027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диагностики учащихся  школы </w:t>
      </w:r>
      <w:r w:rsidR="004D5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</w:t>
      </w:r>
      <w:r w:rsidR="00610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спланирована </w:t>
      </w:r>
      <w:r w:rsidR="00027A5D" w:rsidRPr="00027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развивающая работа </w:t>
      </w:r>
      <w:r w:rsidR="005817C4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следующих направлениях</w:t>
      </w:r>
      <w:r w:rsidR="00027A5D" w:rsidRPr="00027A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7A5D" w:rsidRPr="00027A5D" w:rsidRDefault="00027A5D" w:rsidP="004F459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A5D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тревожности, фор</w:t>
      </w:r>
      <w:r w:rsidR="00D86C52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 адекватной самооценки.</w:t>
      </w:r>
    </w:p>
    <w:p w:rsidR="004D5FEF" w:rsidRDefault="00027A5D" w:rsidP="004F459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A5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произвольности, навыков  самоорганизации и</w:t>
      </w:r>
    </w:p>
    <w:p w:rsidR="005817C4" w:rsidRDefault="004D5FEF" w:rsidP="004D5FE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027A5D" w:rsidRPr="00027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7A5D" w:rsidRPr="00027A5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самоконтроля</w:t>
      </w:r>
      <w:r w:rsidR="005817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644D" w:rsidRPr="00AA3E22" w:rsidRDefault="0079644D" w:rsidP="0079644D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A3E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Методы и техники, используемые на занятиях:</w:t>
      </w:r>
    </w:p>
    <w:p w:rsidR="0079644D" w:rsidRPr="00AA3E22" w:rsidRDefault="0079644D" w:rsidP="0079644D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E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Ролевые игры.</w:t>
      </w:r>
    </w:p>
    <w:p w:rsidR="0079644D" w:rsidRPr="00AA3E22" w:rsidRDefault="0079644D" w:rsidP="0079644D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E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Мини-лекции.</w:t>
      </w:r>
    </w:p>
    <w:p w:rsidR="0079644D" w:rsidRPr="00AA3E22" w:rsidRDefault="0079644D" w:rsidP="0079644D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E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Дискуссии.</w:t>
      </w:r>
    </w:p>
    <w:p w:rsidR="0079644D" w:rsidRPr="001875C1" w:rsidRDefault="0079644D" w:rsidP="001875C1">
      <w:pPr>
        <w:pStyle w:val="aa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5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Релаксационные методы.</w:t>
      </w:r>
    </w:p>
    <w:p w:rsidR="0079644D" w:rsidRPr="001875C1" w:rsidRDefault="0079644D" w:rsidP="001875C1">
      <w:pPr>
        <w:pStyle w:val="aa"/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5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Метафорические притчи и истории.</w:t>
      </w:r>
    </w:p>
    <w:p w:rsidR="001875C1" w:rsidRPr="001875C1" w:rsidRDefault="001875C1" w:rsidP="001875C1">
      <w:pPr>
        <w:spacing w:before="150" w:after="15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5C1">
        <w:rPr>
          <w:rFonts w:ascii="Times New Roman" w:eastAsia="Times New Roman" w:hAnsi="Times New Roman" w:cs="Times New Roman"/>
          <w:bCs/>
          <w:sz w:val="28"/>
          <w:szCs w:val="28"/>
        </w:rPr>
        <w:t>Темы коррекционно-развивающие занятий:</w:t>
      </w:r>
    </w:p>
    <w:p w:rsidR="001875C1" w:rsidRPr="001875C1" w:rsidRDefault="001875C1" w:rsidP="001875C1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5C1">
        <w:rPr>
          <w:rFonts w:ascii="Times New Roman" w:eastAsia="Times New Roman" w:hAnsi="Times New Roman" w:cs="Times New Roman"/>
          <w:bCs/>
          <w:sz w:val="28"/>
          <w:szCs w:val="28"/>
        </w:rPr>
        <w:t>Занятие 1. Знакомство.</w:t>
      </w:r>
    </w:p>
    <w:p w:rsidR="001875C1" w:rsidRPr="001875C1" w:rsidRDefault="001875C1" w:rsidP="001875C1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5C1">
        <w:rPr>
          <w:rFonts w:ascii="Times New Roman" w:eastAsia="Times New Roman" w:hAnsi="Times New Roman" w:cs="Times New Roman"/>
          <w:bCs/>
          <w:sz w:val="28"/>
          <w:szCs w:val="28"/>
        </w:rPr>
        <w:t>Занятие 2. Как лучше готовиться к экзаменам</w:t>
      </w:r>
    </w:p>
    <w:p w:rsidR="001875C1" w:rsidRPr="001875C1" w:rsidRDefault="001875C1" w:rsidP="001875C1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5C1">
        <w:rPr>
          <w:rFonts w:ascii="Times New Roman" w:eastAsia="Times New Roman" w:hAnsi="Times New Roman" w:cs="Times New Roman"/>
          <w:bCs/>
          <w:sz w:val="28"/>
          <w:szCs w:val="28"/>
        </w:rPr>
        <w:t>. Занятие 3. Поведение на экзамене.</w:t>
      </w:r>
    </w:p>
    <w:p w:rsidR="001875C1" w:rsidRPr="001875C1" w:rsidRDefault="001875C1" w:rsidP="001875C1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5C1">
        <w:rPr>
          <w:rFonts w:ascii="Times New Roman" w:eastAsia="Times New Roman" w:hAnsi="Times New Roman" w:cs="Times New Roman"/>
          <w:bCs/>
          <w:sz w:val="28"/>
          <w:szCs w:val="28"/>
        </w:rPr>
        <w:t>Занятие 4. Память и приемы запоминания.</w:t>
      </w:r>
    </w:p>
    <w:p w:rsidR="001875C1" w:rsidRPr="001875C1" w:rsidRDefault="001875C1" w:rsidP="001875C1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5C1">
        <w:rPr>
          <w:rFonts w:ascii="Times New Roman" w:eastAsia="Times New Roman" w:hAnsi="Times New Roman" w:cs="Times New Roman"/>
          <w:bCs/>
          <w:sz w:val="28"/>
          <w:szCs w:val="28"/>
        </w:rPr>
        <w:t>Занятие 5. Память и приемы запоминания.</w:t>
      </w:r>
    </w:p>
    <w:p w:rsidR="001875C1" w:rsidRPr="001875C1" w:rsidRDefault="001875C1" w:rsidP="001875C1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5C1">
        <w:rPr>
          <w:rFonts w:ascii="Times New Roman" w:eastAsia="Times New Roman" w:hAnsi="Times New Roman" w:cs="Times New Roman"/>
          <w:bCs/>
          <w:sz w:val="28"/>
          <w:szCs w:val="28"/>
        </w:rPr>
        <w:t>Занятие 6. Методы работы с текстами.</w:t>
      </w:r>
    </w:p>
    <w:p w:rsidR="001875C1" w:rsidRPr="001875C1" w:rsidRDefault="001875C1" w:rsidP="001875C1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5C1">
        <w:rPr>
          <w:rFonts w:ascii="Times New Roman" w:eastAsia="Times New Roman" w:hAnsi="Times New Roman" w:cs="Times New Roman"/>
          <w:bCs/>
          <w:sz w:val="28"/>
          <w:szCs w:val="28"/>
        </w:rPr>
        <w:t>Занятие 7. Как бороться со стрессами.</w:t>
      </w:r>
    </w:p>
    <w:p w:rsidR="001875C1" w:rsidRPr="001875C1" w:rsidRDefault="001875C1" w:rsidP="001875C1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5C1">
        <w:rPr>
          <w:rFonts w:ascii="Times New Roman" w:eastAsia="Times New Roman" w:hAnsi="Times New Roman" w:cs="Times New Roman"/>
          <w:bCs/>
          <w:sz w:val="28"/>
          <w:szCs w:val="28"/>
        </w:rPr>
        <w:t>Занятие 8. Как бороться со стрессами.</w:t>
      </w:r>
    </w:p>
    <w:p w:rsidR="001875C1" w:rsidRPr="001875C1" w:rsidRDefault="001875C1" w:rsidP="001875C1">
      <w:pPr>
        <w:pStyle w:val="aa"/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5C1" w:rsidRDefault="001875C1" w:rsidP="002A0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5C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и результатами диагностики, а также по запросу проводятся и</w:t>
      </w:r>
      <w:r w:rsidRPr="001875C1">
        <w:rPr>
          <w:rFonts w:ascii="Times New Roman" w:eastAsia="Times New Roman" w:hAnsi="Times New Roman" w:cs="Times New Roman"/>
          <w:bCs/>
          <w:sz w:val="28"/>
          <w:szCs w:val="28"/>
        </w:rPr>
        <w:t>ндивидуальные коррекционные занятия с детьми, определенными в «группу риска» по преодолению предэкзаменационной тревожности.</w:t>
      </w:r>
    </w:p>
    <w:p w:rsidR="001875C1" w:rsidRPr="001875C1" w:rsidRDefault="001875C1" w:rsidP="002A0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5C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направление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1875C1" w:rsidRPr="001875C1" w:rsidRDefault="001875C1" w:rsidP="002A08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Организационно-методическая работа осуществляется посредством:</w:t>
      </w:r>
    </w:p>
    <w:p w:rsidR="001875C1" w:rsidRPr="001875C1" w:rsidRDefault="001875C1" w:rsidP="001875C1">
      <w:pPr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1875C1">
        <w:rPr>
          <w:rFonts w:ascii="Times New Roman" w:eastAsia="Times New Roman" w:hAnsi="Times New Roman" w:cs="Times New Roman"/>
          <w:sz w:val="28"/>
          <w:szCs w:val="28"/>
        </w:rPr>
        <w:t xml:space="preserve"> в семинарах и методических мероприятиях </w:t>
      </w:r>
    </w:p>
    <w:p w:rsidR="001875C1" w:rsidRPr="001875C1" w:rsidRDefault="001875C1" w:rsidP="001875C1">
      <w:pPr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5C1">
        <w:rPr>
          <w:rFonts w:ascii="Times New Roman" w:eastAsia="Times New Roman" w:hAnsi="Times New Roman" w:cs="Times New Roman"/>
          <w:sz w:val="28"/>
          <w:szCs w:val="28"/>
        </w:rPr>
        <w:t>Разработка методической основы деятельности психолога</w:t>
      </w:r>
      <w:proofErr w:type="gramStart"/>
      <w:r w:rsidRPr="001875C1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1875C1" w:rsidRPr="001875C1" w:rsidRDefault="001875C1" w:rsidP="001875C1">
      <w:pPr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5C1">
        <w:rPr>
          <w:rFonts w:ascii="Times New Roman" w:eastAsia="Times New Roman" w:hAnsi="Times New Roman" w:cs="Times New Roman"/>
          <w:sz w:val="28"/>
          <w:szCs w:val="28"/>
        </w:rPr>
        <w:t>Систематическая работа в библиотеке.</w:t>
      </w:r>
    </w:p>
    <w:p w:rsidR="001875C1" w:rsidRPr="001875C1" w:rsidRDefault="001875C1" w:rsidP="001875C1">
      <w:pPr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5C1">
        <w:rPr>
          <w:rFonts w:ascii="Times New Roman" w:eastAsia="Times New Roman" w:hAnsi="Times New Roman" w:cs="Times New Roman"/>
          <w:sz w:val="28"/>
          <w:szCs w:val="28"/>
        </w:rPr>
        <w:t>Разработка памяток для родителей.</w:t>
      </w:r>
    </w:p>
    <w:p w:rsidR="001875C1" w:rsidRPr="001875C1" w:rsidRDefault="001875C1" w:rsidP="001875C1">
      <w:pPr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5C1">
        <w:rPr>
          <w:rFonts w:ascii="Times New Roman" w:eastAsia="Times New Roman" w:hAnsi="Times New Roman" w:cs="Times New Roman"/>
          <w:sz w:val="28"/>
          <w:szCs w:val="28"/>
        </w:rPr>
        <w:t>Оформление страницы психолога на школьном сайте.</w:t>
      </w:r>
    </w:p>
    <w:p w:rsidR="001875C1" w:rsidRPr="001875C1" w:rsidRDefault="001875C1" w:rsidP="001875C1">
      <w:pPr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5C1">
        <w:rPr>
          <w:rFonts w:ascii="Times New Roman" w:hAnsi="Times New Roman" w:cs="Times New Roman"/>
          <w:sz w:val="28"/>
          <w:szCs w:val="28"/>
        </w:rPr>
        <w:t>Повышение профессионального уровня, способствующее повышению качества работы.</w:t>
      </w:r>
    </w:p>
    <w:p w:rsidR="004F4592" w:rsidRDefault="001875C1" w:rsidP="001875C1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5C1">
        <w:rPr>
          <w:rFonts w:ascii="Times New Roman" w:hAnsi="Times New Roman" w:cs="Times New Roman"/>
          <w:sz w:val="28"/>
          <w:szCs w:val="28"/>
        </w:rPr>
        <w:t>Обработка диагностических материалов.</w:t>
      </w:r>
    </w:p>
    <w:p w:rsidR="001875C1" w:rsidRPr="001875C1" w:rsidRDefault="001875C1" w:rsidP="001875C1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FEF" w:rsidRDefault="001875C1" w:rsidP="00187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5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материалы, используемые на занятиях, рекомендованы </w:t>
      </w:r>
    </w:p>
    <w:p w:rsidR="001875C1" w:rsidRDefault="001875C1" w:rsidP="00187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5C1">
        <w:rPr>
          <w:rFonts w:ascii="Times New Roman" w:eastAsia="Times New Roman" w:hAnsi="Times New Roman" w:cs="Times New Roman"/>
          <w:color w:val="000000"/>
          <w:sz w:val="28"/>
          <w:szCs w:val="28"/>
        </w:rPr>
        <w:t>УО администрации г.Пятигорска.</w:t>
      </w:r>
    </w:p>
    <w:p w:rsidR="001875C1" w:rsidRPr="001875C1" w:rsidRDefault="001875C1" w:rsidP="001875C1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592" w:rsidRDefault="004F4592" w:rsidP="00D86C5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592" w:rsidRDefault="004F4592" w:rsidP="00D86C5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592" w:rsidRDefault="004F4592" w:rsidP="00D86C5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592" w:rsidRPr="004F4592" w:rsidRDefault="004A6F6D" w:rsidP="00D86C5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Директор МБОУ СОШ № 26</w:t>
      </w:r>
      <w:r w:rsidR="004F4592" w:rsidRPr="004F45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В.А. Корнилова</w:t>
      </w:r>
    </w:p>
    <w:sectPr w:rsidR="004F4592" w:rsidRPr="004F4592" w:rsidSect="00C9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34F"/>
    <w:multiLevelType w:val="hybridMultilevel"/>
    <w:tmpl w:val="CB88DE9E"/>
    <w:lvl w:ilvl="0" w:tplc="2A1010E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0467240"/>
    <w:multiLevelType w:val="multilevel"/>
    <w:tmpl w:val="AFAA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D1A24"/>
    <w:multiLevelType w:val="multilevel"/>
    <w:tmpl w:val="FB66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B37EB"/>
    <w:multiLevelType w:val="hybridMultilevel"/>
    <w:tmpl w:val="CD7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615AD"/>
    <w:multiLevelType w:val="multilevel"/>
    <w:tmpl w:val="943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F4F96"/>
    <w:multiLevelType w:val="multilevel"/>
    <w:tmpl w:val="8D9E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72663"/>
    <w:multiLevelType w:val="multilevel"/>
    <w:tmpl w:val="C722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7581C"/>
    <w:multiLevelType w:val="hybridMultilevel"/>
    <w:tmpl w:val="7E88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A5D"/>
    <w:rsid w:val="00027A5D"/>
    <w:rsid w:val="00057F1A"/>
    <w:rsid w:val="001875C1"/>
    <w:rsid w:val="002A0866"/>
    <w:rsid w:val="004A6F6D"/>
    <w:rsid w:val="004D5FEF"/>
    <w:rsid w:val="004F4592"/>
    <w:rsid w:val="005817C4"/>
    <w:rsid w:val="005B024E"/>
    <w:rsid w:val="005D5DBB"/>
    <w:rsid w:val="00610406"/>
    <w:rsid w:val="00683267"/>
    <w:rsid w:val="006E4096"/>
    <w:rsid w:val="00732F02"/>
    <w:rsid w:val="0079644D"/>
    <w:rsid w:val="00895C77"/>
    <w:rsid w:val="00AD6D05"/>
    <w:rsid w:val="00C13C5E"/>
    <w:rsid w:val="00C90B8C"/>
    <w:rsid w:val="00D524A8"/>
    <w:rsid w:val="00D8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7A5D"/>
    <w:rPr>
      <w:b/>
      <w:bCs/>
    </w:rPr>
  </w:style>
  <w:style w:type="character" w:styleId="a5">
    <w:name w:val="Emphasis"/>
    <w:basedOn w:val="a0"/>
    <w:uiPriority w:val="20"/>
    <w:qFormat/>
    <w:rsid w:val="00027A5D"/>
    <w:rPr>
      <w:i/>
      <w:iCs/>
    </w:rPr>
  </w:style>
  <w:style w:type="character" w:customStyle="1" w:styleId="apple-converted-space">
    <w:name w:val="apple-converted-space"/>
    <w:basedOn w:val="a0"/>
    <w:rsid w:val="00027A5D"/>
  </w:style>
  <w:style w:type="paragraph" w:styleId="a6">
    <w:name w:val="Title"/>
    <w:basedOn w:val="a"/>
    <w:link w:val="a7"/>
    <w:qFormat/>
    <w:rsid w:val="004F4592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4F4592"/>
    <w:rPr>
      <w:rFonts w:ascii="Courier New" w:eastAsia="Times New Roman" w:hAnsi="Courier New" w:cs="Courier New"/>
      <w:b/>
      <w:bCs/>
      <w:sz w:val="28"/>
      <w:szCs w:val="24"/>
    </w:rPr>
  </w:style>
  <w:style w:type="paragraph" w:styleId="a8">
    <w:name w:val="Subtitle"/>
    <w:basedOn w:val="a"/>
    <w:link w:val="a9"/>
    <w:qFormat/>
    <w:rsid w:val="004F4592"/>
    <w:pPr>
      <w:spacing w:after="0" w:line="240" w:lineRule="auto"/>
      <w:ind w:left="-108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9">
    <w:name w:val="Подзаголовок Знак"/>
    <w:basedOn w:val="a0"/>
    <w:link w:val="a8"/>
    <w:rsid w:val="004F4592"/>
    <w:rPr>
      <w:rFonts w:ascii="Arial" w:eastAsia="Times New Roman" w:hAnsi="Arial" w:cs="Arial"/>
      <w:b/>
      <w:bCs/>
      <w:sz w:val="20"/>
      <w:szCs w:val="24"/>
    </w:rPr>
  </w:style>
  <w:style w:type="paragraph" w:styleId="aa">
    <w:name w:val="List Paragraph"/>
    <w:basedOn w:val="a"/>
    <w:uiPriority w:val="34"/>
    <w:qFormat/>
    <w:rsid w:val="007964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1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26/5gor@list.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Admin</cp:lastModifiedBy>
  <cp:revision>4</cp:revision>
  <cp:lastPrinted>2016-01-15T20:29:00Z</cp:lastPrinted>
  <dcterms:created xsi:type="dcterms:W3CDTF">2007-01-04T20:14:00Z</dcterms:created>
  <dcterms:modified xsi:type="dcterms:W3CDTF">2016-09-25T10:22:00Z</dcterms:modified>
</cp:coreProperties>
</file>